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BF898" w14:textId="1842A3F8" w:rsidR="007B636C" w:rsidRPr="00B92797" w:rsidRDefault="007B636C" w:rsidP="00B92797">
      <w:pPr>
        <w:spacing w:after="60" w:line="300" w:lineRule="auto"/>
      </w:pPr>
    </w:p>
    <w:p w14:paraId="7A4A3E08" w14:textId="10D1EA73" w:rsidR="007B636C" w:rsidRPr="00941FFF" w:rsidRDefault="007B636C" w:rsidP="007B636C">
      <w:pPr>
        <w:spacing w:after="200" w:line="276" w:lineRule="auto"/>
        <w:jc w:val="center"/>
        <w:rPr>
          <w:rFonts w:eastAsiaTheme="minorEastAsia"/>
          <w:b/>
          <w:sz w:val="28"/>
        </w:rPr>
      </w:pPr>
      <w:r w:rsidRPr="00941FFF">
        <w:rPr>
          <w:rFonts w:eastAsiaTheme="minorEastAsia"/>
          <w:b/>
          <w:sz w:val="28"/>
        </w:rPr>
        <w:t>MÔ TẢ VỊ TRÍ TUYỂN DỤNG TRỤ SỞ CHÍNH</w:t>
      </w:r>
    </w:p>
    <w:p w14:paraId="0D3A9FDC" w14:textId="77777777" w:rsidR="007B636C" w:rsidRPr="00941FFF" w:rsidRDefault="007B636C" w:rsidP="007B636C">
      <w:pPr>
        <w:spacing w:after="200" w:line="276" w:lineRule="auto"/>
        <w:jc w:val="center"/>
        <w:rPr>
          <w:rFonts w:eastAsiaTheme="minorEastAsia"/>
          <w:b/>
          <w:sz w:val="28"/>
        </w:rPr>
      </w:pPr>
      <w:r w:rsidRPr="00941FFF">
        <w:rPr>
          <w:rFonts w:eastAsiaTheme="minorEastAsia"/>
          <w:b/>
          <w:sz w:val="28"/>
        </w:rPr>
        <w:t>BAN THÔNG TIN TRUYỀN THÔNG</w:t>
      </w:r>
    </w:p>
    <w:p w14:paraId="1D138494" w14:textId="13A97FFB" w:rsidR="007B636C" w:rsidRPr="00941FFF" w:rsidRDefault="007B636C" w:rsidP="007B636C">
      <w:pPr>
        <w:spacing w:after="200" w:line="276" w:lineRule="auto"/>
        <w:jc w:val="center"/>
        <w:rPr>
          <w:rFonts w:eastAsiaTheme="minorEastAsia"/>
          <w:b/>
          <w:sz w:val="28"/>
        </w:rPr>
      </w:pPr>
      <w:r w:rsidRPr="00941FFF">
        <w:rPr>
          <w:rFonts w:eastAsiaTheme="minorEastAsia"/>
          <w:b/>
          <w:sz w:val="28"/>
        </w:rPr>
        <w:t xml:space="preserve">Vị trí: </w:t>
      </w:r>
      <w:r w:rsidR="006841C0">
        <w:rPr>
          <w:rFonts w:eastAsiaTheme="minorEastAsia"/>
          <w:b/>
          <w:sz w:val="28"/>
        </w:rPr>
        <w:t xml:space="preserve">Họa sĩ </w:t>
      </w:r>
    </w:p>
    <w:p w14:paraId="5E2433DE" w14:textId="524AA472" w:rsidR="007B636C" w:rsidRPr="00941FFF" w:rsidRDefault="007B636C">
      <w:pPr>
        <w:spacing w:after="60" w:line="300" w:lineRule="auto"/>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8"/>
        <w:gridCol w:w="1418"/>
        <w:gridCol w:w="2107"/>
        <w:gridCol w:w="5256"/>
      </w:tblGrid>
      <w:tr w:rsidR="007B636C" w:rsidRPr="00941FFF" w14:paraId="7EE927D3" w14:textId="77777777" w:rsidTr="00EE0C3F">
        <w:trPr>
          <w:trHeight w:val="20"/>
        </w:trPr>
        <w:tc>
          <w:tcPr>
            <w:tcW w:w="299" w:type="pct"/>
            <w:tcBorders>
              <w:top w:val="outset" w:sz="6" w:space="0" w:color="auto"/>
              <w:left w:val="outset" w:sz="6" w:space="0" w:color="auto"/>
              <w:bottom w:val="outset" w:sz="6" w:space="0" w:color="auto"/>
              <w:right w:val="outset" w:sz="6" w:space="0" w:color="auto"/>
            </w:tcBorders>
            <w:shd w:val="clear" w:color="auto" w:fill="8EAADB" w:themeFill="accent5" w:themeFillTint="99"/>
            <w:hideMark/>
          </w:tcPr>
          <w:p w14:paraId="2BA7B6BD" w14:textId="77777777" w:rsidR="007B636C" w:rsidRPr="00941FFF" w:rsidRDefault="007B636C" w:rsidP="00BD58A2">
            <w:pPr>
              <w:rPr>
                <w:b/>
                <w:lang w:eastAsia="en-AU"/>
              </w:rPr>
            </w:pPr>
          </w:p>
        </w:tc>
        <w:tc>
          <w:tcPr>
            <w:tcW w:w="759" w:type="pct"/>
            <w:tcBorders>
              <w:top w:val="outset" w:sz="6" w:space="0" w:color="auto"/>
              <w:left w:val="outset" w:sz="6" w:space="0" w:color="auto"/>
              <w:bottom w:val="outset" w:sz="6" w:space="0" w:color="auto"/>
              <w:right w:val="outset" w:sz="6" w:space="0" w:color="auto"/>
            </w:tcBorders>
            <w:shd w:val="clear" w:color="auto" w:fill="8EAADB" w:themeFill="accent5" w:themeFillTint="99"/>
            <w:hideMark/>
          </w:tcPr>
          <w:p w14:paraId="5C1A4D7F" w14:textId="77777777" w:rsidR="007B636C" w:rsidRPr="00941FFF" w:rsidRDefault="007B636C" w:rsidP="00BD58A2">
            <w:pPr>
              <w:rPr>
                <w:b/>
                <w:bCs/>
                <w:lang w:eastAsia="en-AU"/>
              </w:rPr>
            </w:pPr>
            <w:r w:rsidRPr="00941FFF">
              <w:rPr>
                <w:b/>
                <w:bCs/>
                <w:lang w:eastAsia="en-AU"/>
              </w:rPr>
              <w:t>Vị trí</w:t>
            </w:r>
          </w:p>
        </w:tc>
        <w:tc>
          <w:tcPr>
            <w:tcW w:w="1128" w:type="pct"/>
            <w:tcBorders>
              <w:top w:val="outset" w:sz="6" w:space="0" w:color="auto"/>
              <w:left w:val="outset" w:sz="6" w:space="0" w:color="auto"/>
              <w:bottom w:val="outset" w:sz="6" w:space="0" w:color="auto"/>
              <w:right w:val="outset" w:sz="6" w:space="0" w:color="auto"/>
            </w:tcBorders>
            <w:shd w:val="clear" w:color="auto" w:fill="8EAADB" w:themeFill="accent5" w:themeFillTint="99"/>
            <w:hideMark/>
          </w:tcPr>
          <w:p w14:paraId="781BDCFF" w14:textId="77777777" w:rsidR="007B636C" w:rsidRPr="00941FFF" w:rsidRDefault="007B636C" w:rsidP="00BD58A2">
            <w:pPr>
              <w:pStyle w:val="ListParagraph"/>
              <w:ind w:left="450" w:right="113" w:hanging="360"/>
              <w:rPr>
                <w:rFonts w:ascii="Times New Roman" w:hAnsi="Times New Roman"/>
                <w:sz w:val="24"/>
                <w:szCs w:val="24"/>
                <w:lang w:val="sv-SE"/>
              </w:rPr>
            </w:pPr>
            <w:r w:rsidRPr="00941FFF">
              <w:rPr>
                <w:rFonts w:ascii="Times New Roman" w:hAnsi="Times New Roman"/>
                <w:sz w:val="24"/>
                <w:szCs w:val="24"/>
                <w:lang w:val="sv-SE"/>
              </w:rPr>
              <w:t>Mô tả công việc</w:t>
            </w:r>
          </w:p>
        </w:tc>
        <w:tc>
          <w:tcPr>
            <w:tcW w:w="2814" w:type="pct"/>
            <w:tcBorders>
              <w:top w:val="outset" w:sz="6" w:space="0" w:color="auto"/>
              <w:left w:val="outset" w:sz="6" w:space="0" w:color="auto"/>
              <w:bottom w:val="outset" w:sz="6" w:space="0" w:color="auto"/>
              <w:right w:val="outset" w:sz="6" w:space="0" w:color="auto"/>
            </w:tcBorders>
            <w:shd w:val="clear" w:color="auto" w:fill="8EAADB" w:themeFill="accent5" w:themeFillTint="99"/>
          </w:tcPr>
          <w:p w14:paraId="1851384A" w14:textId="069C6F24" w:rsidR="007B636C" w:rsidRPr="00941FFF" w:rsidRDefault="007B636C" w:rsidP="00BD58A2">
            <w:pPr>
              <w:rPr>
                <w:rFonts w:eastAsiaTheme="minorEastAsia"/>
                <w:b/>
              </w:rPr>
            </w:pPr>
            <w:r w:rsidRPr="00941FFF">
              <w:rPr>
                <w:rFonts w:eastAsiaTheme="minorEastAsia"/>
                <w:b/>
              </w:rPr>
              <w:t>Yêu cầu công việc</w:t>
            </w:r>
          </w:p>
        </w:tc>
      </w:tr>
      <w:tr w:rsidR="007B636C" w:rsidRPr="00941FFF" w14:paraId="36705D84" w14:textId="77777777" w:rsidTr="00EE0C3F">
        <w:trPr>
          <w:trHeight w:val="20"/>
        </w:trPr>
        <w:tc>
          <w:tcPr>
            <w:tcW w:w="299" w:type="pct"/>
            <w:tcBorders>
              <w:top w:val="outset" w:sz="6" w:space="0" w:color="auto"/>
              <w:left w:val="outset" w:sz="6" w:space="0" w:color="auto"/>
              <w:bottom w:val="outset" w:sz="6" w:space="0" w:color="auto"/>
              <w:right w:val="outset" w:sz="6" w:space="0" w:color="auto"/>
            </w:tcBorders>
            <w:hideMark/>
          </w:tcPr>
          <w:p w14:paraId="51A9CBA7" w14:textId="40BF3F4E" w:rsidR="007B636C" w:rsidRPr="00941FFF" w:rsidRDefault="00BB139A" w:rsidP="00BD58A2">
            <w:pPr>
              <w:rPr>
                <w:b/>
                <w:lang w:eastAsia="en-AU"/>
              </w:rPr>
            </w:pPr>
            <w:r>
              <w:rPr>
                <w:b/>
                <w:lang w:eastAsia="en-AU"/>
              </w:rPr>
              <w:t>1</w:t>
            </w:r>
          </w:p>
        </w:tc>
        <w:tc>
          <w:tcPr>
            <w:tcW w:w="759" w:type="pct"/>
            <w:tcBorders>
              <w:top w:val="outset" w:sz="6" w:space="0" w:color="auto"/>
              <w:left w:val="outset" w:sz="6" w:space="0" w:color="auto"/>
              <w:bottom w:val="outset" w:sz="6" w:space="0" w:color="auto"/>
              <w:right w:val="outset" w:sz="6" w:space="0" w:color="auto"/>
            </w:tcBorders>
            <w:hideMark/>
          </w:tcPr>
          <w:p w14:paraId="79F6A533" w14:textId="689F80EB" w:rsidR="007B636C" w:rsidRPr="00941FFF" w:rsidRDefault="00BF5B07" w:rsidP="00BD58A2">
            <w:pPr>
              <w:rPr>
                <w:b/>
                <w:bCs/>
                <w:lang w:eastAsia="en-AU"/>
              </w:rPr>
            </w:pPr>
            <w:r>
              <w:rPr>
                <w:b/>
                <w:bCs/>
                <w:lang w:eastAsia="en-AU"/>
              </w:rPr>
              <w:t xml:space="preserve">Họa sĩ </w:t>
            </w:r>
          </w:p>
          <w:p w14:paraId="062C8613" w14:textId="1D876728" w:rsidR="007B636C" w:rsidRPr="00941FFF" w:rsidRDefault="007B636C" w:rsidP="00BD58A2">
            <w:pPr>
              <w:rPr>
                <w:b/>
                <w:bCs/>
                <w:lang w:eastAsia="en-AU"/>
              </w:rPr>
            </w:pPr>
            <w:r w:rsidRPr="00941FFF">
              <w:rPr>
                <w:b/>
                <w:bCs/>
                <w:lang w:eastAsia="en-AU"/>
              </w:rPr>
              <w:t>(Chỉ tiêu: 0</w:t>
            </w:r>
            <w:r w:rsidR="00BB139A">
              <w:rPr>
                <w:b/>
                <w:bCs/>
                <w:lang w:eastAsia="en-AU"/>
              </w:rPr>
              <w:t>2</w:t>
            </w:r>
            <w:r w:rsidRPr="00941FFF">
              <w:rPr>
                <w:b/>
                <w:bCs/>
                <w:lang w:eastAsia="en-AU"/>
              </w:rPr>
              <w:t>)</w:t>
            </w:r>
          </w:p>
          <w:p w14:paraId="6F6F784A" w14:textId="77777777" w:rsidR="007B636C" w:rsidRPr="00941FFF" w:rsidRDefault="007B636C" w:rsidP="00BD58A2">
            <w:pPr>
              <w:rPr>
                <w:b/>
                <w:bCs/>
                <w:lang w:eastAsia="en-AU"/>
              </w:rPr>
            </w:pPr>
          </w:p>
          <w:p w14:paraId="226699CF" w14:textId="77777777" w:rsidR="007B636C" w:rsidRPr="00941FFF" w:rsidRDefault="007B636C" w:rsidP="00BD58A2">
            <w:pPr>
              <w:rPr>
                <w:b/>
                <w:bCs/>
                <w:lang w:eastAsia="en-AU"/>
              </w:rPr>
            </w:pPr>
          </w:p>
        </w:tc>
        <w:tc>
          <w:tcPr>
            <w:tcW w:w="1128" w:type="pct"/>
            <w:tcBorders>
              <w:top w:val="outset" w:sz="6" w:space="0" w:color="auto"/>
              <w:left w:val="outset" w:sz="6" w:space="0" w:color="auto"/>
              <w:bottom w:val="outset" w:sz="6" w:space="0" w:color="auto"/>
              <w:right w:val="outset" w:sz="6" w:space="0" w:color="auto"/>
            </w:tcBorders>
            <w:hideMark/>
          </w:tcPr>
          <w:p w14:paraId="55275577" w14:textId="0A305837" w:rsidR="007B636C" w:rsidRPr="00941FFF" w:rsidRDefault="007B636C" w:rsidP="00BD58A2">
            <w:pPr>
              <w:pStyle w:val="ListParagraph"/>
              <w:numPr>
                <w:ilvl w:val="0"/>
                <w:numId w:val="2"/>
              </w:numPr>
              <w:spacing w:after="0" w:line="240" w:lineRule="auto"/>
              <w:ind w:right="113"/>
              <w:rPr>
                <w:rFonts w:ascii="Times New Roman" w:hAnsi="Times New Roman"/>
                <w:sz w:val="24"/>
                <w:szCs w:val="24"/>
                <w:lang w:val="sv-SE"/>
              </w:rPr>
            </w:pPr>
            <w:r w:rsidRPr="00941FFF">
              <w:rPr>
                <w:rFonts w:ascii="Times New Roman" w:hAnsi="Times New Roman"/>
                <w:sz w:val="24"/>
                <w:szCs w:val="24"/>
                <w:lang w:val="sv-SE"/>
              </w:rPr>
              <w:t xml:space="preserve">Thực hiện công tác </w:t>
            </w:r>
            <w:r w:rsidR="00170E44">
              <w:rPr>
                <w:rFonts w:ascii="Times New Roman" w:hAnsi="Times New Roman"/>
                <w:sz w:val="24"/>
                <w:szCs w:val="24"/>
                <w:lang w:val="sv-SE"/>
              </w:rPr>
              <w:t>sáng tác</w:t>
            </w:r>
            <w:r w:rsidRPr="00941FFF">
              <w:rPr>
                <w:rFonts w:ascii="Times New Roman" w:hAnsi="Times New Roman"/>
                <w:sz w:val="24"/>
                <w:szCs w:val="24"/>
                <w:lang w:val="sv-SE"/>
              </w:rPr>
              <w:t xml:space="preserve"> </w:t>
            </w:r>
            <w:r w:rsidR="0083315D">
              <w:rPr>
                <w:rFonts w:ascii="Times New Roman" w:hAnsi="Times New Roman"/>
                <w:sz w:val="24"/>
                <w:szCs w:val="24"/>
                <w:lang w:val="sv-SE"/>
              </w:rPr>
              <w:t xml:space="preserve">đồ họa </w:t>
            </w:r>
            <w:r w:rsidRPr="00941FFF">
              <w:rPr>
                <w:rFonts w:ascii="Times New Roman" w:hAnsi="Times New Roman"/>
                <w:sz w:val="24"/>
                <w:szCs w:val="24"/>
                <w:lang w:val="sv-SE"/>
              </w:rPr>
              <w:t>phục vụ cho công tác Marketing, truyền thông.</w:t>
            </w:r>
          </w:p>
          <w:p w14:paraId="6106AA11" w14:textId="77777777" w:rsidR="007B636C" w:rsidRPr="00941FFF" w:rsidRDefault="007B636C" w:rsidP="00BD58A2">
            <w:pPr>
              <w:pStyle w:val="ListParagraph"/>
              <w:spacing w:after="0" w:line="240" w:lineRule="auto"/>
              <w:ind w:left="340" w:right="113" w:hanging="360"/>
              <w:rPr>
                <w:rFonts w:ascii="Times New Roman" w:hAnsi="Times New Roman"/>
                <w:sz w:val="24"/>
                <w:szCs w:val="24"/>
                <w:lang w:val="sv-SE"/>
              </w:rPr>
            </w:pPr>
          </w:p>
        </w:tc>
        <w:tc>
          <w:tcPr>
            <w:tcW w:w="2814" w:type="pct"/>
            <w:tcBorders>
              <w:top w:val="outset" w:sz="6" w:space="0" w:color="auto"/>
              <w:left w:val="outset" w:sz="6" w:space="0" w:color="auto"/>
              <w:bottom w:val="outset" w:sz="6" w:space="0" w:color="auto"/>
              <w:right w:val="outset" w:sz="6" w:space="0" w:color="auto"/>
            </w:tcBorders>
          </w:tcPr>
          <w:p w14:paraId="61B19CAF" w14:textId="77777777" w:rsidR="007B636C" w:rsidRPr="00941FFF" w:rsidRDefault="007B636C" w:rsidP="00BD58A2">
            <w:pPr>
              <w:rPr>
                <w:rFonts w:eastAsiaTheme="minorEastAsia"/>
                <w:b/>
              </w:rPr>
            </w:pPr>
            <w:r w:rsidRPr="00941FFF">
              <w:rPr>
                <w:rFonts w:eastAsiaTheme="minorEastAsia"/>
                <w:b/>
              </w:rPr>
              <w:t>Trình độ:</w:t>
            </w:r>
          </w:p>
          <w:p w14:paraId="75D4CAF3" w14:textId="732036DB" w:rsidR="007B636C" w:rsidRPr="00941FFF" w:rsidRDefault="007B636C" w:rsidP="00BD58A2">
            <w:pPr>
              <w:pStyle w:val="ListParagraph"/>
              <w:numPr>
                <w:ilvl w:val="0"/>
                <w:numId w:val="1"/>
              </w:numPr>
              <w:spacing w:after="0" w:line="240" w:lineRule="auto"/>
              <w:rPr>
                <w:rFonts w:ascii="Times New Roman" w:eastAsiaTheme="minorEastAsia" w:hAnsi="Times New Roman"/>
                <w:sz w:val="24"/>
                <w:szCs w:val="24"/>
              </w:rPr>
            </w:pPr>
            <w:r w:rsidRPr="00941FFF">
              <w:rPr>
                <w:rFonts w:ascii="Times New Roman" w:eastAsiaTheme="minorEastAsia" w:hAnsi="Times New Roman"/>
                <w:sz w:val="24"/>
                <w:szCs w:val="24"/>
              </w:rPr>
              <w:t xml:space="preserve">Tốt nghiệp đại học/trên đại học hệ chính quy </w:t>
            </w:r>
          </w:p>
          <w:p w14:paraId="23A1CC44" w14:textId="2C150FD3" w:rsidR="007B636C" w:rsidRPr="00941FFF" w:rsidRDefault="007B636C" w:rsidP="00BD58A2">
            <w:pPr>
              <w:pStyle w:val="ListParagraph"/>
              <w:numPr>
                <w:ilvl w:val="0"/>
                <w:numId w:val="1"/>
              </w:numPr>
              <w:spacing w:after="0" w:line="240" w:lineRule="auto"/>
              <w:rPr>
                <w:rFonts w:ascii="Times New Roman" w:eastAsiaTheme="minorEastAsia" w:hAnsi="Times New Roman"/>
                <w:sz w:val="24"/>
                <w:szCs w:val="24"/>
              </w:rPr>
            </w:pPr>
            <w:r w:rsidRPr="00941FFF">
              <w:rPr>
                <w:rFonts w:ascii="Times New Roman" w:eastAsiaTheme="minorEastAsia" w:hAnsi="Times New Roman"/>
                <w:sz w:val="24"/>
                <w:szCs w:val="24"/>
              </w:rPr>
              <w:t xml:space="preserve">Chuyên ngành: </w:t>
            </w:r>
            <w:r w:rsidR="00343604">
              <w:rPr>
                <w:rFonts w:ascii="Times New Roman" w:eastAsiaTheme="minorEastAsia" w:hAnsi="Times New Roman"/>
                <w:sz w:val="24"/>
                <w:szCs w:val="24"/>
              </w:rPr>
              <w:t xml:space="preserve">Mỹ thuật, </w:t>
            </w:r>
            <w:r w:rsidRPr="00941FFF">
              <w:rPr>
                <w:rFonts w:ascii="Times New Roman" w:eastAsiaTheme="minorEastAsia" w:hAnsi="Times New Roman"/>
                <w:sz w:val="24"/>
                <w:szCs w:val="24"/>
              </w:rPr>
              <w:t>Thiết kế đồ họa, Hội họa;</w:t>
            </w:r>
          </w:p>
          <w:p w14:paraId="112607F9" w14:textId="77777777" w:rsidR="007B636C" w:rsidRDefault="007B636C" w:rsidP="00BD58A2">
            <w:pPr>
              <w:rPr>
                <w:rFonts w:eastAsiaTheme="minorEastAsia"/>
                <w:b/>
              </w:rPr>
            </w:pPr>
          </w:p>
          <w:p w14:paraId="0C68B1A9" w14:textId="77777777" w:rsidR="00941FFF" w:rsidRPr="00941FFF" w:rsidRDefault="00941FFF" w:rsidP="00941FFF">
            <w:pPr>
              <w:rPr>
                <w:b/>
                <w:color w:val="333333"/>
                <w:shd w:val="clear" w:color="auto" w:fill="FFFFFF"/>
              </w:rPr>
            </w:pPr>
            <w:r w:rsidRPr="00941FFF">
              <w:rPr>
                <w:b/>
                <w:color w:val="333333"/>
                <w:shd w:val="clear" w:color="auto" w:fill="FFFFFF"/>
              </w:rPr>
              <w:t xml:space="preserve">Giấy cam kết </w:t>
            </w:r>
          </w:p>
          <w:p w14:paraId="277454EC" w14:textId="77777777" w:rsidR="00941FFF" w:rsidRPr="00941FFF" w:rsidRDefault="00941FFF" w:rsidP="00941FFF">
            <w:pPr>
              <w:rPr>
                <w:color w:val="333333"/>
                <w:shd w:val="clear" w:color="auto" w:fill="FFFFFF"/>
              </w:rPr>
            </w:pPr>
            <w:r w:rsidRPr="00941FFF">
              <w:rPr>
                <w:color w:val="333333"/>
                <w:shd w:val="clear" w:color="auto" w:fill="FFFFFF"/>
              </w:rPr>
              <w:t>(Đối với ứng viên tốt nghiệp năm 2015 nhưng chưa được cấp bằng tốt nghiệp đại học, ứng viên viết Giấy cam kết sẽ nộp đầy đủ Bằng tốt nghiệp đại học nếu được thông báo trúng tuyển vào NHCTVN);</w:t>
            </w:r>
          </w:p>
          <w:p w14:paraId="7780884F" w14:textId="77777777" w:rsidR="00941FFF" w:rsidRPr="00941FFF" w:rsidRDefault="00941FFF" w:rsidP="00BD58A2">
            <w:pPr>
              <w:rPr>
                <w:rFonts w:eastAsiaTheme="minorEastAsia"/>
                <w:b/>
              </w:rPr>
            </w:pPr>
          </w:p>
          <w:p w14:paraId="7B0CA8EE" w14:textId="77777777" w:rsidR="007B636C" w:rsidRPr="00941FFF" w:rsidRDefault="007B636C" w:rsidP="00BD58A2">
            <w:pPr>
              <w:rPr>
                <w:rFonts w:eastAsiaTheme="minorEastAsia"/>
                <w:b/>
              </w:rPr>
            </w:pPr>
            <w:r w:rsidRPr="00941FFF">
              <w:rPr>
                <w:rFonts w:eastAsiaTheme="minorEastAsia"/>
                <w:b/>
              </w:rPr>
              <w:t>Kỹ năng/Khả năng</w:t>
            </w:r>
          </w:p>
          <w:p w14:paraId="2FB9AB9F" w14:textId="77777777" w:rsidR="007B636C" w:rsidRPr="00941FFF" w:rsidRDefault="007B636C" w:rsidP="00BD58A2">
            <w:pPr>
              <w:rPr>
                <w:rFonts w:eastAsiaTheme="minorEastAsia"/>
                <w:b/>
              </w:rPr>
            </w:pPr>
          </w:p>
          <w:p w14:paraId="00F9C1AA" w14:textId="77777777" w:rsidR="007B636C" w:rsidRPr="00941FFF" w:rsidRDefault="007B636C" w:rsidP="00BD58A2">
            <w:pPr>
              <w:pStyle w:val="ListParagraph"/>
              <w:numPr>
                <w:ilvl w:val="0"/>
                <w:numId w:val="1"/>
              </w:numPr>
              <w:spacing w:after="0" w:line="240" w:lineRule="auto"/>
              <w:rPr>
                <w:rFonts w:ascii="Times New Roman" w:eastAsiaTheme="minorEastAsia" w:hAnsi="Times New Roman"/>
                <w:sz w:val="24"/>
                <w:szCs w:val="24"/>
              </w:rPr>
            </w:pPr>
            <w:r w:rsidRPr="00941FFF">
              <w:rPr>
                <w:rFonts w:ascii="Times New Roman" w:eastAsiaTheme="minorEastAsia" w:hAnsi="Times New Roman"/>
                <w:sz w:val="24"/>
                <w:szCs w:val="24"/>
              </w:rPr>
              <w:t>Sử dụng thành thạo: Adobe Photoshop / Adobe Illustrator / Adobe Indesign (QuarkXpress) / Adobe Dreamweaver / Adobe Flash / Corel Draw.</w:t>
            </w:r>
          </w:p>
          <w:p w14:paraId="08875481" w14:textId="77777777" w:rsidR="007B636C" w:rsidRPr="00941FFF" w:rsidRDefault="007B636C" w:rsidP="00BD58A2">
            <w:pPr>
              <w:pStyle w:val="ListParagraph"/>
              <w:numPr>
                <w:ilvl w:val="0"/>
                <w:numId w:val="1"/>
              </w:numPr>
              <w:spacing w:after="0" w:line="240" w:lineRule="auto"/>
              <w:rPr>
                <w:rFonts w:ascii="Times New Roman" w:eastAsiaTheme="minorEastAsia" w:hAnsi="Times New Roman"/>
                <w:sz w:val="24"/>
                <w:szCs w:val="24"/>
              </w:rPr>
            </w:pPr>
            <w:r w:rsidRPr="00941FFF">
              <w:rPr>
                <w:rFonts w:ascii="Times New Roman" w:eastAsiaTheme="minorEastAsia" w:hAnsi="Times New Roman"/>
                <w:sz w:val="24"/>
                <w:szCs w:val="24"/>
              </w:rPr>
              <w:t>Có tư duy sáng tạo và thẩm mỹ tốt, năng động, tỉ mỉ, chu đáo, nhiệt tình, chủ động trong công việc. Hiểu biết căn bản về mỹ thuật, đồ họa chuyên nghiệp. Có hiểu biết trong lĩnh vực thiết kế đồ họa số, đồ họa in ấn, chế bản, quảng cáo…</w:t>
            </w:r>
          </w:p>
          <w:p w14:paraId="4AC17FC0" w14:textId="5C16770C" w:rsidR="007B636C" w:rsidRDefault="00BF5B07" w:rsidP="00BD58A2">
            <w:pPr>
              <w:numPr>
                <w:ilvl w:val="0"/>
                <w:numId w:val="1"/>
              </w:numPr>
              <w:rPr>
                <w:rFonts w:eastAsiaTheme="minorEastAsia"/>
                <w:b/>
              </w:rPr>
            </w:pPr>
            <w:r w:rsidRPr="00BF5B07">
              <w:rPr>
                <w:rFonts w:eastAsiaTheme="minorEastAsia"/>
                <w:b/>
              </w:rPr>
              <w:t>Yêu cầu phải biết vẽ tay.</w:t>
            </w:r>
          </w:p>
          <w:p w14:paraId="64E1FECB" w14:textId="4CF8A01D" w:rsidR="00A040F0" w:rsidRDefault="00A040F0" w:rsidP="00BD58A2">
            <w:pPr>
              <w:numPr>
                <w:ilvl w:val="0"/>
                <w:numId w:val="1"/>
              </w:numPr>
              <w:rPr>
                <w:rFonts w:eastAsiaTheme="minorEastAsia"/>
                <w:b/>
              </w:rPr>
            </w:pPr>
            <w:r>
              <w:rPr>
                <w:rFonts w:eastAsiaTheme="minorEastAsia"/>
                <w:b/>
              </w:rPr>
              <w:t>Ưu tiên những người được đào tạo đúng chuyên ngành họa sĩ.</w:t>
            </w:r>
          </w:p>
          <w:p w14:paraId="7C4ED881" w14:textId="77777777" w:rsidR="007B636C" w:rsidRPr="00941FFF" w:rsidRDefault="007B636C" w:rsidP="00BD58A2">
            <w:pPr>
              <w:rPr>
                <w:rFonts w:eastAsiaTheme="minorEastAsia"/>
                <w:b/>
              </w:rPr>
            </w:pPr>
            <w:r w:rsidRPr="00941FFF">
              <w:rPr>
                <w:rFonts w:eastAsiaTheme="minorEastAsia"/>
                <w:b/>
              </w:rPr>
              <w:t>Độ tuổi</w:t>
            </w:r>
          </w:p>
          <w:p w14:paraId="77D4B6A9" w14:textId="77777777" w:rsidR="007B636C" w:rsidRPr="00941FFF" w:rsidRDefault="007B636C" w:rsidP="00BD58A2">
            <w:pPr>
              <w:rPr>
                <w:rFonts w:eastAsiaTheme="minorEastAsia"/>
                <w:b/>
              </w:rPr>
            </w:pPr>
            <w:r w:rsidRPr="00941FFF">
              <w:rPr>
                <w:rFonts w:eastAsiaTheme="minorEastAsia"/>
              </w:rPr>
              <w:t>Độ tuổi không quá 32; Sức khỏe tốt.</w:t>
            </w:r>
          </w:p>
        </w:tc>
      </w:tr>
    </w:tbl>
    <w:p w14:paraId="14937EAF" w14:textId="77777777" w:rsidR="00476F6D" w:rsidRPr="00941FFF" w:rsidRDefault="00476F6D">
      <w:pPr>
        <w:spacing w:after="60" w:line="300" w:lineRule="auto"/>
      </w:pPr>
    </w:p>
    <w:p w14:paraId="3DF1444C" w14:textId="71677DB5" w:rsidR="004F575A" w:rsidRDefault="004F575A">
      <w:pPr>
        <w:spacing w:after="60" w:line="300" w:lineRule="auto"/>
      </w:pPr>
      <w:r>
        <w:br w:type="page"/>
      </w:r>
    </w:p>
    <w:p w14:paraId="2FBB260E" w14:textId="77777777" w:rsidR="004F575A" w:rsidRPr="00941FFF" w:rsidRDefault="004F575A" w:rsidP="004F575A">
      <w:pPr>
        <w:spacing w:after="200" w:line="276" w:lineRule="auto"/>
        <w:jc w:val="center"/>
        <w:rPr>
          <w:rFonts w:eastAsiaTheme="minorEastAsia"/>
          <w:b/>
          <w:sz w:val="28"/>
        </w:rPr>
      </w:pPr>
      <w:r w:rsidRPr="00941FFF">
        <w:rPr>
          <w:rFonts w:eastAsiaTheme="minorEastAsia"/>
          <w:b/>
          <w:sz w:val="28"/>
        </w:rPr>
        <w:lastRenderedPageBreak/>
        <w:t xml:space="preserve">MÔ TẢ VỊ TRÍ TUYỂN DỤNG TRỤ SỞ CHÍNH </w:t>
      </w:r>
    </w:p>
    <w:p w14:paraId="39AFB28A" w14:textId="77777777" w:rsidR="004F575A" w:rsidRPr="00941FFF" w:rsidRDefault="004F575A" w:rsidP="004F575A">
      <w:pPr>
        <w:spacing w:after="200" w:line="276" w:lineRule="auto"/>
        <w:jc w:val="center"/>
        <w:rPr>
          <w:rFonts w:eastAsiaTheme="minorEastAsia"/>
          <w:b/>
          <w:sz w:val="28"/>
        </w:rPr>
      </w:pPr>
      <w:r w:rsidRPr="00941FFF">
        <w:rPr>
          <w:rFonts w:eastAsiaTheme="minorEastAsia"/>
          <w:b/>
          <w:sz w:val="28"/>
        </w:rPr>
        <w:t>BAN THÔNG TIN TRUYỀN THÔNG</w:t>
      </w:r>
    </w:p>
    <w:p w14:paraId="24612E9A" w14:textId="020DB449" w:rsidR="004F575A" w:rsidRPr="00941FFF" w:rsidRDefault="004F575A" w:rsidP="004F575A">
      <w:pPr>
        <w:spacing w:after="200" w:line="276" w:lineRule="auto"/>
        <w:jc w:val="center"/>
        <w:rPr>
          <w:rFonts w:eastAsiaTheme="minorEastAsia"/>
          <w:b/>
          <w:sz w:val="28"/>
        </w:rPr>
      </w:pPr>
      <w:r w:rsidRPr="00941FFF">
        <w:rPr>
          <w:rFonts w:eastAsiaTheme="minorEastAsia"/>
          <w:b/>
          <w:sz w:val="28"/>
        </w:rPr>
        <w:t xml:space="preserve">Vị trí: </w:t>
      </w:r>
      <w:r>
        <w:rPr>
          <w:rFonts w:eastAsiaTheme="minorEastAsia"/>
          <w:b/>
          <w:sz w:val="28"/>
        </w:rPr>
        <w:t xml:space="preserve">Quay - </w:t>
      </w:r>
      <w:r w:rsidRPr="00941FFF">
        <w:rPr>
          <w:rFonts w:eastAsiaTheme="minorEastAsia"/>
          <w:b/>
          <w:sz w:val="28"/>
        </w:rPr>
        <w:t>Dựng phim</w:t>
      </w:r>
    </w:p>
    <w:p w14:paraId="3F4594F3" w14:textId="77777777" w:rsidR="004F575A" w:rsidRPr="00941FFF" w:rsidRDefault="004F575A" w:rsidP="004F575A"/>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
        <w:gridCol w:w="1433"/>
        <w:gridCol w:w="1982"/>
        <w:gridCol w:w="5506"/>
      </w:tblGrid>
      <w:tr w:rsidR="004F575A" w:rsidRPr="00941FFF" w14:paraId="5FE8DC80" w14:textId="77777777" w:rsidTr="005E4B78">
        <w:trPr>
          <w:trHeight w:val="20"/>
        </w:trPr>
        <w:tc>
          <w:tcPr>
            <w:tcW w:w="224" w:type="pct"/>
            <w:tcBorders>
              <w:top w:val="outset" w:sz="6" w:space="0" w:color="auto"/>
              <w:left w:val="outset" w:sz="6" w:space="0" w:color="auto"/>
              <w:bottom w:val="outset" w:sz="6" w:space="0" w:color="auto"/>
              <w:right w:val="outset" w:sz="6" w:space="0" w:color="auto"/>
            </w:tcBorders>
            <w:shd w:val="clear" w:color="auto" w:fill="8EAADB" w:themeFill="accent5" w:themeFillTint="99"/>
            <w:vAlign w:val="bottom"/>
            <w:hideMark/>
          </w:tcPr>
          <w:p w14:paraId="6B70014C" w14:textId="77777777" w:rsidR="004F575A" w:rsidRPr="00941FFF" w:rsidRDefault="004F575A" w:rsidP="005E4B78">
            <w:pPr>
              <w:ind w:left="-270"/>
              <w:rPr>
                <w:lang w:eastAsia="en-AU"/>
              </w:rPr>
            </w:pPr>
          </w:p>
        </w:tc>
        <w:tc>
          <w:tcPr>
            <w:tcW w:w="767" w:type="pct"/>
            <w:tcBorders>
              <w:top w:val="outset" w:sz="6" w:space="0" w:color="auto"/>
              <w:left w:val="outset" w:sz="6" w:space="0" w:color="auto"/>
              <w:bottom w:val="outset" w:sz="6" w:space="0" w:color="auto"/>
              <w:right w:val="outset" w:sz="6" w:space="0" w:color="auto"/>
            </w:tcBorders>
            <w:shd w:val="clear" w:color="auto" w:fill="8EAADB" w:themeFill="accent5" w:themeFillTint="99"/>
            <w:vAlign w:val="bottom"/>
            <w:hideMark/>
          </w:tcPr>
          <w:p w14:paraId="42EEA457" w14:textId="77777777" w:rsidR="004F575A" w:rsidRPr="00941FFF" w:rsidRDefault="004F575A" w:rsidP="005E4B78">
            <w:pPr>
              <w:jc w:val="center"/>
              <w:rPr>
                <w:lang w:eastAsia="en-AU"/>
              </w:rPr>
            </w:pPr>
            <w:r w:rsidRPr="00941FFF">
              <w:rPr>
                <w:b/>
                <w:bCs/>
                <w:lang w:eastAsia="en-AU"/>
              </w:rPr>
              <w:t>Vị trí</w:t>
            </w:r>
          </w:p>
        </w:tc>
        <w:tc>
          <w:tcPr>
            <w:tcW w:w="1061" w:type="pct"/>
            <w:tcBorders>
              <w:top w:val="outset" w:sz="6" w:space="0" w:color="auto"/>
              <w:left w:val="outset" w:sz="6" w:space="0" w:color="auto"/>
              <w:bottom w:val="outset" w:sz="6" w:space="0" w:color="auto"/>
              <w:right w:val="outset" w:sz="6" w:space="0" w:color="auto"/>
            </w:tcBorders>
            <w:shd w:val="clear" w:color="auto" w:fill="8EAADB" w:themeFill="accent5" w:themeFillTint="99"/>
            <w:vAlign w:val="bottom"/>
            <w:hideMark/>
          </w:tcPr>
          <w:p w14:paraId="58236E74" w14:textId="77777777" w:rsidR="004F575A" w:rsidRPr="00941FFF" w:rsidRDefault="004F575A" w:rsidP="005E4B78">
            <w:pPr>
              <w:jc w:val="center"/>
              <w:rPr>
                <w:lang w:eastAsia="en-AU"/>
              </w:rPr>
            </w:pPr>
            <w:r w:rsidRPr="00941FFF">
              <w:rPr>
                <w:b/>
                <w:bCs/>
                <w:lang w:eastAsia="en-AU"/>
              </w:rPr>
              <w:t>Mô tả công việc</w:t>
            </w:r>
          </w:p>
        </w:tc>
        <w:tc>
          <w:tcPr>
            <w:tcW w:w="2949" w:type="pct"/>
            <w:tcBorders>
              <w:top w:val="outset" w:sz="6" w:space="0" w:color="auto"/>
              <w:left w:val="outset" w:sz="6" w:space="0" w:color="auto"/>
              <w:bottom w:val="outset" w:sz="6" w:space="0" w:color="auto"/>
              <w:right w:val="outset" w:sz="6" w:space="0" w:color="auto"/>
            </w:tcBorders>
            <w:shd w:val="clear" w:color="auto" w:fill="8EAADB" w:themeFill="accent5" w:themeFillTint="99"/>
          </w:tcPr>
          <w:p w14:paraId="6251319A" w14:textId="77777777" w:rsidR="004F575A" w:rsidRPr="00941FFF" w:rsidRDefault="004F575A" w:rsidP="005E4B78">
            <w:pPr>
              <w:jc w:val="center"/>
              <w:rPr>
                <w:b/>
                <w:bCs/>
                <w:lang w:eastAsia="en-AU"/>
              </w:rPr>
            </w:pPr>
            <w:r w:rsidRPr="00941FFF">
              <w:rPr>
                <w:b/>
                <w:bCs/>
                <w:lang w:eastAsia="en-AU"/>
              </w:rPr>
              <w:t>Yêu cầu công việc</w:t>
            </w:r>
          </w:p>
        </w:tc>
      </w:tr>
      <w:tr w:rsidR="004F575A" w:rsidRPr="00941FFF" w14:paraId="0CBAB088" w14:textId="77777777" w:rsidTr="005E4B78">
        <w:trPr>
          <w:trHeight w:val="20"/>
        </w:trPr>
        <w:tc>
          <w:tcPr>
            <w:tcW w:w="224" w:type="pct"/>
            <w:tcBorders>
              <w:top w:val="outset" w:sz="6" w:space="0" w:color="auto"/>
              <w:left w:val="outset" w:sz="6" w:space="0" w:color="auto"/>
              <w:bottom w:val="outset" w:sz="6" w:space="0" w:color="auto"/>
              <w:right w:val="outset" w:sz="6" w:space="0" w:color="auto"/>
            </w:tcBorders>
            <w:hideMark/>
          </w:tcPr>
          <w:p w14:paraId="03600880" w14:textId="36B8863C" w:rsidR="004F575A" w:rsidRPr="00941FFF" w:rsidRDefault="00BB139A" w:rsidP="005E4B78">
            <w:pPr>
              <w:rPr>
                <w:b/>
                <w:lang w:eastAsia="en-AU"/>
              </w:rPr>
            </w:pPr>
            <w:r>
              <w:rPr>
                <w:b/>
                <w:lang w:eastAsia="en-AU"/>
              </w:rPr>
              <w:t>2</w:t>
            </w:r>
            <w:bookmarkStart w:id="0" w:name="_GoBack"/>
            <w:bookmarkEnd w:id="0"/>
          </w:p>
        </w:tc>
        <w:tc>
          <w:tcPr>
            <w:tcW w:w="767" w:type="pct"/>
            <w:tcBorders>
              <w:top w:val="outset" w:sz="6" w:space="0" w:color="auto"/>
              <w:left w:val="outset" w:sz="6" w:space="0" w:color="auto"/>
              <w:bottom w:val="outset" w:sz="6" w:space="0" w:color="auto"/>
              <w:right w:val="outset" w:sz="6" w:space="0" w:color="auto"/>
            </w:tcBorders>
            <w:hideMark/>
          </w:tcPr>
          <w:p w14:paraId="1632BC7E" w14:textId="77777777" w:rsidR="004F575A" w:rsidRPr="00941FFF" w:rsidRDefault="004F575A" w:rsidP="005E4B78">
            <w:pPr>
              <w:rPr>
                <w:b/>
                <w:bCs/>
                <w:lang w:eastAsia="en-AU"/>
              </w:rPr>
            </w:pPr>
            <w:r>
              <w:rPr>
                <w:b/>
                <w:bCs/>
                <w:lang w:eastAsia="en-AU"/>
              </w:rPr>
              <w:t>Dựng</w:t>
            </w:r>
            <w:r w:rsidRPr="00941FFF">
              <w:rPr>
                <w:b/>
                <w:bCs/>
                <w:lang w:eastAsia="en-AU"/>
              </w:rPr>
              <w:t xml:space="preserve"> phim </w:t>
            </w:r>
          </w:p>
          <w:p w14:paraId="3375E4C6" w14:textId="77777777" w:rsidR="004F575A" w:rsidRPr="00941FFF" w:rsidRDefault="004F575A" w:rsidP="005E4B78">
            <w:pPr>
              <w:rPr>
                <w:b/>
                <w:bCs/>
                <w:lang w:eastAsia="en-AU"/>
              </w:rPr>
            </w:pPr>
            <w:r w:rsidRPr="00941FFF">
              <w:rPr>
                <w:b/>
                <w:bCs/>
                <w:lang w:eastAsia="en-AU"/>
              </w:rPr>
              <w:t>(Chỉ tiêu: 0</w:t>
            </w:r>
            <w:r>
              <w:rPr>
                <w:b/>
                <w:bCs/>
                <w:lang w:eastAsia="en-AU"/>
              </w:rPr>
              <w:t>1</w:t>
            </w:r>
            <w:r w:rsidRPr="00941FFF">
              <w:rPr>
                <w:b/>
                <w:bCs/>
                <w:lang w:eastAsia="en-AU"/>
              </w:rPr>
              <w:t>)</w:t>
            </w:r>
          </w:p>
          <w:p w14:paraId="4CD63FD8" w14:textId="77777777" w:rsidR="004F575A" w:rsidRPr="00941FFF" w:rsidRDefault="004F575A" w:rsidP="005E4B78">
            <w:pPr>
              <w:rPr>
                <w:b/>
                <w:bCs/>
                <w:lang w:eastAsia="en-AU"/>
              </w:rPr>
            </w:pPr>
          </w:p>
          <w:p w14:paraId="525C18FC" w14:textId="77777777" w:rsidR="004F575A" w:rsidRPr="00941FFF" w:rsidRDefault="004F575A" w:rsidP="005E4B78">
            <w:pPr>
              <w:rPr>
                <w:b/>
                <w:bCs/>
                <w:lang w:eastAsia="en-AU"/>
              </w:rPr>
            </w:pPr>
          </w:p>
        </w:tc>
        <w:tc>
          <w:tcPr>
            <w:tcW w:w="1061" w:type="pct"/>
            <w:tcBorders>
              <w:top w:val="outset" w:sz="6" w:space="0" w:color="auto"/>
              <w:left w:val="outset" w:sz="6" w:space="0" w:color="auto"/>
              <w:bottom w:val="outset" w:sz="6" w:space="0" w:color="auto"/>
              <w:right w:val="outset" w:sz="6" w:space="0" w:color="auto"/>
            </w:tcBorders>
            <w:hideMark/>
          </w:tcPr>
          <w:p w14:paraId="32375B62" w14:textId="77777777" w:rsidR="004F575A" w:rsidRPr="00941FFF" w:rsidRDefault="004F575A" w:rsidP="005E4B78">
            <w:pPr>
              <w:pStyle w:val="ListParagraph"/>
              <w:numPr>
                <w:ilvl w:val="0"/>
                <w:numId w:val="2"/>
              </w:numPr>
              <w:spacing w:after="0" w:line="240" w:lineRule="auto"/>
              <w:ind w:right="113"/>
              <w:rPr>
                <w:rFonts w:ascii="Times New Roman" w:hAnsi="Times New Roman"/>
                <w:sz w:val="24"/>
                <w:szCs w:val="24"/>
                <w:lang w:val="sv-SE"/>
              </w:rPr>
            </w:pPr>
            <w:r w:rsidRPr="00941FFF">
              <w:rPr>
                <w:rFonts w:ascii="Times New Roman" w:hAnsi="Times New Roman"/>
                <w:sz w:val="24"/>
                <w:szCs w:val="24"/>
                <w:lang w:val="sv-SE"/>
              </w:rPr>
              <w:t>Lên kịch Dựng TVC</w:t>
            </w:r>
          </w:p>
          <w:p w14:paraId="10B97E4B" w14:textId="77777777" w:rsidR="004F575A" w:rsidRPr="00941FFF" w:rsidRDefault="004F575A" w:rsidP="005E4B78">
            <w:pPr>
              <w:pStyle w:val="ListParagraph"/>
              <w:numPr>
                <w:ilvl w:val="0"/>
                <w:numId w:val="2"/>
              </w:numPr>
              <w:spacing w:after="0" w:line="240" w:lineRule="auto"/>
              <w:ind w:right="113"/>
              <w:rPr>
                <w:rFonts w:ascii="Times New Roman" w:hAnsi="Times New Roman"/>
                <w:sz w:val="24"/>
                <w:szCs w:val="24"/>
                <w:lang w:val="sv-SE"/>
              </w:rPr>
            </w:pPr>
            <w:r w:rsidRPr="00941FFF">
              <w:rPr>
                <w:rFonts w:ascii="Times New Roman" w:hAnsi="Times New Roman"/>
                <w:sz w:val="24"/>
                <w:szCs w:val="24"/>
                <w:lang w:val="sv-SE"/>
              </w:rPr>
              <w:t>Dựng Trailer</w:t>
            </w:r>
          </w:p>
          <w:p w14:paraId="372EC5DC" w14:textId="77777777" w:rsidR="004F575A" w:rsidRPr="00941FFF" w:rsidRDefault="004F575A" w:rsidP="005E4B78">
            <w:pPr>
              <w:pStyle w:val="ListParagraph"/>
              <w:numPr>
                <w:ilvl w:val="0"/>
                <w:numId w:val="2"/>
              </w:numPr>
              <w:spacing w:after="0" w:line="240" w:lineRule="auto"/>
              <w:ind w:right="113"/>
              <w:rPr>
                <w:rFonts w:ascii="Times New Roman" w:hAnsi="Times New Roman"/>
                <w:sz w:val="24"/>
                <w:szCs w:val="24"/>
                <w:lang w:val="sv-SE"/>
              </w:rPr>
            </w:pPr>
            <w:r w:rsidRPr="00941FFF">
              <w:rPr>
                <w:rFonts w:ascii="Times New Roman" w:hAnsi="Times New Roman"/>
                <w:sz w:val="24"/>
                <w:szCs w:val="24"/>
                <w:lang w:val="sv-SE"/>
              </w:rPr>
              <w:t>Xử lý kỹ xảo, đồ họa máy tính, 2D, 3D</w:t>
            </w:r>
          </w:p>
          <w:p w14:paraId="18694EC2" w14:textId="77777777" w:rsidR="004F575A" w:rsidRPr="00941FFF" w:rsidRDefault="004F575A" w:rsidP="005E4B78">
            <w:pPr>
              <w:pStyle w:val="ListParagraph"/>
              <w:numPr>
                <w:ilvl w:val="0"/>
                <w:numId w:val="2"/>
              </w:numPr>
              <w:spacing w:after="0" w:line="240" w:lineRule="auto"/>
              <w:ind w:right="113"/>
              <w:rPr>
                <w:rFonts w:ascii="Times New Roman" w:hAnsi="Times New Roman"/>
                <w:sz w:val="24"/>
                <w:szCs w:val="24"/>
                <w:lang w:val="sv-SE"/>
              </w:rPr>
            </w:pPr>
            <w:r w:rsidRPr="00941FFF">
              <w:rPr>
                <w:rFonts w:ascii="Times New Roman" w:hAnsi="Times New Roman"/>
                <w:sz w:val="24"/>
                <w:szCs w:val="24"/>
                <w:lang w:val="sv-SE"/>
              </w:rPr>
              <w:t>Thực hiện các công việc liên quan đến phim và hình ảnh.</w:t>
            </w:r>
          </w:p>
          <w:p w14:paraId="1AFF270B" w14:textId="77777777" w:rsidR="004F575A" w:rsidRPr="00941FFF" w:rsidRDefault="004F575A" w:rsidP="005E4B78">
            <w:pPr>
              <w:pStyle w:val="ListParagraph"/>
              <w:numPr>
                <w:ilvl w:val="0"/>
                <w:numId w:val="2"/>
              </w:numPr>
              <w:spacing w:after="0" w:line="240" w:lineRule="auto"/>
              <w:ind w:right="113"/>
              <w:rPr>
                <w:rFonts w:ascii="Times New Roman" w:hAnsi="Times New Roman"/>
                <w:sz w:val="24"/>
                <w:szCs w:val="24"/>
                <w:lang w:val="sv-SE"/>
              </w:rPr>
            </w:pPr>
          </w:p>
          <w:p w14:paraId="49899E2C" w14:textId="77777777" w:rsidR="004F575A" w:rsidRPr="00941FFF" w:rsidRDefault="004F575A" w:rsidP="005E4B78">
            <w:pPr>
              <w:pStyle w:val="ListParagraph"/>
              <w:spacing w:after="0" w:line="240" w:lineRule="auto"/>
              <w:ind w:left="340" w:right="113"/>
              <w:rPr>
                <w:rFonts w:ascii="Times New Roman" w:eastAsia="Times New Roman" w:hAnsi="Times New Roman"/>
                <w:color w:val="333333"/>
                <w:sz w:val="24"/>
                <w:szCs w:val="24"/>
                <w:lang w:val="sv-SE"/>
              </w:rPr>
            </w:pPr>
          </w:p>
        </w:tc>
        <w:tc>
          <w:tcPr>
            <w:tcW w:w="2949" w:type="pct"/>
            <w:tcBorders>
              <w:top w:val="outset" w:sz="6" w:space="0" w:color="auto"/>
              <w:left w:val="outset" w:sz="6" w:space="0" w:color="auto"/>
              <w:bottom w:val="outset" w:sz="6" w:space="0" w:color="auto"/>
              <w:right w:val="outset" w:sz="6" w:space="0" w:color="auto"/>
            </w:tcBorders>
          </w:tcPr>
          <w:p w14:paraId="3F85DB45" w14:textId="77777777" w:rsidR="004F575A" w:rsidRPr="00941FFF" w:rsidRDefault="004F575A" w:rsidP="005E4B78">
            <w:pPr>
              <w:rPr>
                <w:rFonts w:eastAsiaTheme="minorEastAsia"/>
                <w:b/>
              </w:rPr>
            </w:pPr>
            <w:r w:rsidRPr="00941FFF">
              <w:rPr>
                <w:rFonts w:eastAsiaTheme="minorEastAsia"/>
                <w:b/>
              </w:rPr>
              <w:t>Trình độ:</w:t>
            </w:r>
          </w:p>
          <w:p w14:paraId="0D39C561" w14:textId="77777777" w:rsidR="004F575A" w:rsidRPr="00941FFF" w:rsidRDefault="004F575A" w:rsidP="005E4B78">
            <w:pPr>
              <w:pStyle w:val="ListParagraph"/>
              <w:numPr>
                <w:ilvl w:val="0"/>
                <w:numId w:val="1"/>
              </w:numPr>
              <w:spacing w:after="0" w:line="240" w:lineRule="auto"/>
              <w:rPr>
                <w:rFonts w:ascii="Times New Roman" w:eastAsiaTheme="minorEastAsia" w:hAnsi="Times New Roman"/>
                <w:sz w:val="24"/>
                <w:szCs w:val="24"/>
              </w:rPr>
            </w:pPr>
            <w:r w:rsidRPr="00941FFF">
              <w:rPr>
                <w:rFonts w:ascii="Times New Roman" w:eastAsiaTheme="minorEastAsia" w:hAnsi="Times New Roman"/>
                <w:sz w:val="24"/>
                <w:szCs w:val="24"/>
              </w:rPr>
              <w:t xml:space="preserve">Tốt nghiệp đại học/trên đại học </w:t>
            </w:r>
            <w:r w:rsidRPr="00941FFF">
              <w:rPr>
                <w:rFonts w:ascii="Times New Roman" w:eastAsiaTheme="minorEastAsia" w:hAnsi="Times New Roman"/>
                <w:b/>
                <w:sz w:val="24"/>
                <w:szCs w:val="24"/>
              </w:rPr>
              <w:t>hệ</w:t>
            </w:r>
            <w:r>
              <w:rPr>
                <w:rFonts w:ascii="Times New Roman" w:eastAsiaTheme="minorEastAsia" w:hAnsi="Times New Roman"/>
                <w:b/>
                <w:sz w:val="24"/>
                <w:szCs w:val="24"/>
              </w:rPr>
              <w:t xml:space="preserve"> chính quy </w:t>
            </w:r>
            <w:r w:rsidRPr="00941FFF">
              <w:rPr>
                <w:rFonts w:ascii="Times New Roman" w:eastAsiaTheme="minorEastAsia" w:hAnsi="Times New Roman"/>
                <w:sz w:val="24"/>
                <w:szCs w:val="24"/>
              </w:rPr>
              <w:t>trở lên các trường có chuyên ngành Quay - Dựng phim ;</w:t>
            </w:r>
          </w:p>
          <w:p w14:paraId="7C55CF82" w14:textId="77777777" w:rsidR="004F575A" w:rsidRPr="00941FFF" w:rsidRDefault="004F575A" w:rsidP="005E4B78">
            <w:pPr>
              <w:pStyle w:val="ListParagraph"/>
              <w:numPr>
                <w:ilvl w:val="0"/>
                <w:numId w:val="1"/>
              </w:numPr>
              <w:spacing w:after="0" w:line="240" w:lineRule="auto"/>
              <w:rPr>
                <w:rFonts w:ascii="Times New Roman" w:eastAsiaTheme="minorEastAsia" w:hAnsi="Times New Roman"/>
                <w:sz w:val="24"/>
                <w:szCs w:val="24"/>
              </w:rPr>
            </w:pPr>
            <w:r w:rsidRPr="00941FFF">
              <w:rPr>
                <w:rFonts w:ascii="Times New Roman" w:eastAsiaTheme="minorEastAsia" w:hAnsi="Times New Roman"/>
                <w:sz w:val="24"/>
                <w:szCs w:val="24"/>
              </w:rPr>
              <w:t>Chuyên ngành: Quay - Dựng phim.</w:t>
            </w:r>
          </w:p>
          <w:p w14:paraId="0306B40D" w14:textId="77777777" w:rsidR="004F575A" w:rsidRDefault="004F575A" w:rsidP="005E4B78">
            <w:pPr>
              <w:rPr>
                <w:b/>
                <w:color w:val="333333"/>
                <w:shd w:val="clear" w:color="auto" w:fill="FFFFFF"/>
              </w:rPr>
            </w:pPr>
          </w:p>
          <w:p w14:paraId="33361A16" w14:textId="77777777" w:rsidR="004F575A" w:rsidRPr="00941FFF" w:rsidRDefault="004F575A" w:rsidP="005E4B78">
            <w:pPr>
              <w:rPr>
                <w:b/>
                <w:color w:val="333333"/>
                <w:shd w:val="clear" w:color="auto" w:fill="FFFFFF"/>
              </w:rPr>
            </w:pPr>
            <w:r w:rsidRPr="00941FFF">
              <w:rPr>
                <w:b/>
                <w:color w:val="333333"/>
                <w:shd w:val="clear" w:color="auto" w:fill="FFFFFF"/>
              </w:rPr>
              <w:t xml:space="preserve">Giấy cam kết </w:t>
            </w:r>
          </w:p>
          <w:p w14:paraId="3D937CC9" w14:textId="77777777" w:rsidR="004F575A" w:rsidRPr="00941FFF" w:rsidRDefault="004F575A" w:rsidP="005E4B78">
            <w:pPr>
              <w:rPr>
                <w:color w:val="333333"/>
                <w:shd w:val="clear" w:color="auto" w:fill="FFFFFF"/>
              </w:rPr>
            </w:pPr>
            <w:r w:rsidRPr="00941FFF">
              <w:rPr>
                <w:color w:val="333333"/>
                <w:shd w:val="clear" w:color="auto" w:fill="FFFFFF"/>
              </w:rPr>
              <w:t>(Đối với ứng viên tốt nghiệp năm 2015 nhưng chưa được cấp bằng tốt nghiệp đại học, ứng viên viết Giấy cam kết sẽ nộp đầy đủ Bằng tốt nghiệp đại học nếu được thông báo trúng tuyển vào NHCTVN);</w:t>
            </w:r>
          </w:p>
          <w:p w14:paraId="5E26FDBD" w14:textId="77777777" w:rsidR="004F575A" w:rsidRDefault="004F575A" w:rsidP="005E4B78">
            <w:pPr>
              <w:rPr>
                <w:rFonts w:eastAsiaTheme="minorEastAsia"/>
              </w:rPr>
            </w:pPr>
          </w:p>
          <w:p w14:paraId="18E129E2" w14:textId="77777777" w:rsidR="004F575A" w:rsidRPr="00941FFF" w:rsidRDefault="004F575A" w:rsidP="005E4B78">
            <w:pPr>
              <w:rPr>
                <w:rFonts w:eastAsiaTheme="minorEastAsia"/>
                <w:b/>
              </w:rPr>
            </w:pPr>
            <w:r w:rsidRPr="00941FFF">
              <w:rPr>
                <w:rFonts w:eastAsiaTheme="minorEastAsia"/>
                <w:b/>
              </w:rPr>
              <w:t>Kỹ năng/Khả năng</w:t>
            </w:r>
          </w:p>
          <w:p w14:paraId="11107E00" w14:textId="77777777" w:rsidR="004F575A" w:rsidRPr="00941FFF" w:rsidRDefault="004F575A" w:rsidP="005E4B78">
            <w:pPr>
              <w:rPr>
                <w:rFonts w:eastAsiaTheme="minorEastAsia"/>
                <w:b/>
              </w:rPr>
            </w:pPr>
          </w:p>
          <w:p w14:paraId="40BE70A2" w14:textId="77777777" w:rsidR="004F575A" w:rsidRPr="00941FFF" w:rsidRDefault="004F575A" w:rsidP="005E4B78">
            <w:pPr>
              <w:pStyle w:val="ListParagraph"/>
              <w:numPr>
                <w:ilvl w:val="0"/>
                <w:numId w:val="1"/>
              </w:numPr>
              <w:spacing w:after="0" w:line="240" w:lineRule="auto"/>
              <w:rPr>
                <w:rFonts w:ascii="Times New Roman" w:eastAsiaTheme="minorEastAsia" w:hAnsi="Times New Roman"/>
                <w:sz w:val="24"/>
                <w:szCs w:val="24"/>
              </w:rPr>
            </w:pPr>
            <w:r w:rsidRPr="00941FFF">
              <w:rPr>
                <w:rFonts w:ascii="Times New Roman" w:eastAsiaTheme="minorEastAsia" w:hAnsi="Times New Roman"/>
                <w:sz w:val="24"/>
                <w:szCs w:val="24"/>
              </w:rPr>
              <w:t>Sử dụng thành thạo một số phần mềm như Adobe Photoshop, Adobe Premiere, biết kiến thức căn bản về Adobe After Effect; Adobe Audition. Có khả năng xây dựng kịch bản, ý tưởng thiết kế, dựng phim, chỉnh sửa video;</w:t>
            </w:r>
          </w:p>
          <w:p w14:paraId="64F3DE40" w14:textId="77777777" w:rsidR="004F575A" w:rsidRPr="00941FFF" w:rsidRDefault="004F575A" w:rsidP="005E4B78">
            <w:pPr>
              <w:pStyle w:val="ListParagraph"/>
              <w:numPr>
                <w:ilvl w:val="0"/>
                <w:numId w:val="1"/>
              </w:numPr>
              <w:spacing w:after="0" w:line="240" w:lineRule="auto"/>
              <w:rPr>
                <w:rFonts w:ascii="Times New Roman" w:eastAsiaTheme="minorEastAsia" w:hAnsi="Times New Roman"/>
                <w:sz w:val="24"/>
                <w:szCs w:val="24"/>
              </w:rPr>
            </w:pPr>
            <w:r w:rsidRPr="00941FFF">
              <w:rPr>
                <w:rFonts w:ascii="Times New Roman" w:eastAsiaTheme="minorEastAsia" w:hAnsi="Times New Roman"/>
                <w:sz w:val="24"/>
                <w:szCs w:val="24"/>
              </w:rPr>
              <w:t>Có kiến thức về kỹ thuật hình ảnh, ánh sáng, am hiểu về các thiết bị quay phim.</w:t>
            </w:r>
          </w:p>
          <w:p w14:paraId="7AA23090" w14:textId="77777777" w:rsidR="004F575A" w:rsidRPr="00941FFF" w:rsidRDefault="004F575A" w:rsidP="005E4B78">
            <w:pPr>
              <w:pStyle w:val="ListParagraph"/>
              <w:numPr>
                <w:ilvl w:val="0"/>
                <w:numId w:val="1"/>
              </w:numPr>
              <w:spacing w:after="0" w:line="240" w:lineRule="auto"/>
              <w:rPr>
                <w:rFonts w:ascii="Times New Roman" w:eastAsiaTheme="minorEastAsia" w:hAnsi="Times New Roman"/>
                <w:sz w:val="24"/>
                <w:szCs w:val="24"/>
              </w:rPr>
            </w:pPr>
            <w:r w:rsidRPr="00941FFF">
              <w:rPr>
                <w:rFonts w:ascii="Times New Roman" w:eastAsiaTheme="minorEastAsia" w:hAnsi="Times New Roman"/>
                <w:sz w:val="24"/>
                <w:szCs w:val="24"/>
              </w:rPr>
              <w:t>Có tư duy chuyển tải dữ liệu viết sang hình ảnh;</w:t>
            </w:r>
          </w:p>
          <w:p w14:paraId="3B2DF30F" w14:textId="77777777" w:rsidR="004F575A" w:rsidRPr="00941FFF" w:rsidRDefault="004F575A" w:rsidP="005E4B78">
            <w:pPr>
              <w:numPr>
                <w:ilvl w:val="0"/>
                <w:numId w:val="1"/>
              </w:numPr>
              <w:rPr>
                <w:rFonts w:eastAsiaTheme="minorEastAsia"/>
                <w:b/>
              </w:rPr>
            </w:pPr>
            <w:r w:rsidRPr="00941FFF">
              <w:rPr>
                <w:rFonts w:eastAsiaTheme="minorEastAsia"/>
              </w:rPr>
              <w:t>Có sức khỏe, sẵn sàng đi công tác để tác nghiệp khi được yêu cầu.</w:t>
            </w:r>
          </w:p>
          <w:p w14:paraId="6CD24BE8" w14:textId="77777777" w:rsidR="004F575A" w:rsidRPr="00941FFF" w:rsidRDefault="004F575A" w:rsidP="005E4B78">
            <w:pPr>
              <w:pStyle w:val="ListParagraph"/>
              <w:numPr>
                <w:ilvl w:val="0"/>
                <w:numId w:val="1"/>
              </w:numPr>
              <w:spacing w:after="0" w:line="240" w:lineRule="auto"/>
              <w:rPr>
                <w:rFonts w:ascii="Times New Roman" w:eastAsiaTheme="minorEastAsia" w:hAnsi="Times New Roman"/>
                <w:sz w:val="24"/>
                <w:szCs w:val="24"/>
              </w:rPr>
            </w:pPr>
            <w:r w:rsidRPr="00941FFF">
              <w:rPr>
                <w:rFonts w:ascii="Times New Roman" w:eastAsiaTheme="minorEastAsia" w:hAnsi="Times New Roman"/>
                <w:sz w:val="24"/>
                <w:szCs w:val="24"/>
              </w:rPr>
              <w:t>Có khả năng tự lên kịch bản và thực hiện dựng các đoạn clip ngắn, phim hoặc yêu cầu kịch bản từ cấp trên.</w:t>
            </w:r>
          </w:p>
          <w:p w14:paraId="5AB6EBBB" w14:textId="77777777" w:rsidR="004F575A" w:rsidRPr="00941FFF" w:rsidRDefault="004F575A" w:rsidP="005E4B78">
            <w:pPr>
              <w:numPr>
                <w:ilvl w:val="0"/>
                <w:numId w:val="1"/>
              </w:numPr>
              <w:rPr>
                <w:rFonts w:eastAsiaTheme="minorEastAsia"/>
                <w:b/>
              </w:rPr>
            </w:pPr>
            <w:r w:rsidRPr="00941FFF">
              <w:rPr>
                <w:rFonts w:eastAsiaTheme="minorEastAsia"/>
              </w:rPr>
              <w:t>Có kiến thức về kỹ thuật hình ảnh, ánh sáng, am hiểu về các thiết bị quay phim</w:t>
            </w:r>
          </w:p>
          <w:p w14:paraId="367E46DE" w14:textId="77777777" w:rsidR="004F575A" w:rsidRPr="00941FFF" w:rsidRDefault="004F575A" w:rsidP="005E4B78">
            <w:pPr>
              <w:rPr>
                <w:rFonts w:eastAsiaTheme="minorEastAsia"/>
                <w:b/>
              </w:rPr>
            </w:pPr>
            <w:r w:rsidRPr="00941FFF">
              <w:rPr>
                <w:rFonts w:eastAsiaTheme="minorEastAsia"/>
                <w:b/>
              </w:rPr>
              <w:t>Độ tuổi</w:t>
            </w:r>
          </w:p>
          <w:p w14:paraId="257175A3" w14:textId="77777777" w:rsidR="004F575A" w:rsidRPr="00941FFF" w:rsidRDefault="004F575A" w:rsidP="005E4B78">
            <w:pPr>
              <w:rPr>
                <w:rFonts w:eastAsiaTheme="minorEastAsia"/>
                <w:b/>
              </w:rPr>
            </w:pPr>
            <w:r w:rsidRPr="00941FFF">
              <w:rPr>
                <w:rFonts w:eastAsiaTheme="minorEastAsia"/>
              </w:rPr>
              <w:t>Độ tuổi không quá 32; Sức khỏe tốt.</w:t>
            </w:r>
          </w:p>
        </w:tc>
      </w:tr>
    </w:tbl>
    <w:p w14:paraId="2A4E7BD8" w14:textId="77777777" w:rsidR="00B92797" w:rsidRDefault="00B92797">
      <w:pPr>
        <w:spacing w:after="60" w:line="300" w:lineRule="auto"/>
      </w:pPr>
    </w:p>
    <w:sectPr w:rsidR="00B92797" w:rsidSect="00B105F4">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VU">
    <w:panose1 w:val="02000400000000000000"/>
    <w:charset w:val="00"/>
    <w:family w:val="auto"/>
    <w:pitch w:val="variable"/>
    <w:sig w:usb0="E00002EF" w:usb1="400020DB" w:usb2="00000000" w:usb3="00000000" w:csb0="000001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71E50"/>
    <w:multiLevelType w:val="hybridMultilevel"/>
    <w:tmpl w:val="1516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9722B"/>
    <w:multiLevelType w:val="hybridMultilevel"/>
    <w:tmpl w:val="62A6EA2C"/>
    <w:lvl w:ilvl="0" w:tplc="18CEFC76">
      <w:start w:val="1"/>
      <w:numFmt w:val="bullet"/>
      <w:lvlText w:val="-"/>
      <w:lvlJc w:val="left"/>
      <w:pPr>
        <w:ind w:left="45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A922C7"/>
    <w:multiLevelType w:val="hybridMultilevel"/>
    <w:tmpl w:val="ECD6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CC"/>
    <w:rsid w:val="00030E18"/>
    <w:rsid w:val="000D3C5A"/>
    <w:rsid w:val="00100D96"/>
    <w:rsid w:val="00170E44"/>
    <w:rsid w:val="001B48A5"/>
    <w:rsid w:val="002803F7"/>
    <w:rsid w:val="00330696"/>
    <w:rsid w:val="00343604"/>
    <w:rsid w:val="003914BF"/>
    <w:rsid w:val="003E52C8"/>
    <w:rsid w:val="00471481"/>
    <w:rsid w:val="00476F6D"/>
    <w:rsid w:val="004C70F6"/>
    <w:rsid w:val="004F575A"/>
    <w:rsid w:val="0055326F"/>
    <w:rsid w:val="00645D50"/>
    <w:rsid w:val="006841C0"/>
    <w:rsid w:val="007867CC"/>
    <w:rsid w:val="0079062B"/>
    <w:rsid w:val="007B636C"/>
    <w:rsid w:val="007D2E06"/>
    <w:rsid w:val="0083315D"/>
    <w:rsid w:val="008C741C"/>
    <w:rsid w:val="00941FFF"/>
    <w:rsid w:val="00A040F0"/>
    <w:rsid w:val="00B105F4"/>
    <w:rsid w:val="00B92797"/>
    <w:rsid w:val="00BA43A2"/>
    <w:rsid w:val="00BB139A"/>
    <w:rsid w:val="00BE0263"/>
    <w:rsid w:val="00BF5B07"/>
    <w:rsid w:val="00E8201F"/>
    <w:rsid w:val="00E95556"/>
    <w:rsid w:val="00EE0C3F"/>
    <w:rsid w:val="00EF7362"/>
    <w:rsid w:val="00F5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3947"/>
  <w15:chartTrackingRefBased/>
  <w15:docId w15:val="{01EF35DB-0A40-4C5A-8336-1261C246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timaVU" w:eastAsiaTheme="minorHAnsi" w:hAnsi="OptimaVU" w:cstheme="minorBidi"/>
        <w:sz w:val="24"/>
        <w:szCs w:val="22"/>
        <w:lang w:val="en-US" w:eastAsia="en-US" w:bidi="ar-SA"/>
      </w:rPr>
    </w:rPrDefault>
    <w:pPrDefault>
      <w:pPr>
        <w:spacing w:after="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7CC"/>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
    <w:basedOn w:val="Normal"/>
    <w:link w:val="ListParagraphChar"/>
    <w:uiPriority w:val="34"/>
    <w:qFormat/>
    <w:rsid w:val="007867CC"/>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ullet Char,List Paragraph1 Char"/>
    <w:link w:val="ListParagraph"/>
    <w:uiPriority w:val="34"/>
    <w:locked/>
    <w:rsid w:val="007867CC"/>
    <w:rPr>
      <w:rFonts w:ascii="Calibri" w:eastAsia="Calibri" w:hAnsi="Calibri" w:cs="Times New Roman"/>
      <w:sz w:val="22"/>
    </w:rPr>
  </w:style>
  <w:style w:type="character" w:customStyle="1" w:styleId="apple-converted-space">
    <w:name w:val="apple-converted-space"/>
    <w:basedOn w:val="DefaultParagraphFont"/>
    <w:rsid w:val="00941FFF"/>
  </w:style>
  <w:style w:type="character" w:styleId="Hyperlink">
    <w:name w:val="Hyperlink"/>
    <w:basedOn w:val="DefaultParagraphFont"/>
    <w:uiPriority w:val="99"/>
    <w:semiHidden/>
    <w:unhideWhenUsed/>
    <w:rsid w:val="00941FFF"/>
    <w:rPr>
      <w:color w:val="0000FF"/>
      <w:u w:val="single"/>
    </w:rPr>
  </w:style>
  <w:style w:type="paragraph" w:styleId="BalloonText">
    <w:name w:val="Balloon Text"/>
    <w:basedOn w:val="Normal"/>
    <w:link w:val="BalloonTextChar"/>
    <w:uiPriority w:val="99"/>
    <w:semiHidden/>
    <w:unhideWhenUsed/>
    <w:rsid w:val="00343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6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Nguyen Quoc</dc:creator>
  <cp:keywords/>
  <dc:description/>
  <cp:lastModifiedBy>LongNqWhite</cp:lastModifiedBy>
  <cp:revision>3</cp:revision>
  <cp:lastPrinted>2015-09-30T07:02:00Z</cp:lastPrinted>
  <dcterms:created xsi:type="dcterms:W3CDTF">2016-11-22T01:20:00Z</dcterms:created>
  <dcterms:modified xsi:type="dcterms:W3CDTF">2016-11-22T01:45:00Z</dcterms:modified>
</cp:coreProperties>
</file>